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20" w:rsidRPr="00351094" w:rsidRDefault="001F5220" w:rsidP="001F5220">
      <w:pPr>
        <w:spacing w:after="0" w:line="240" w:lineRule="auto"/>
        <w:rPr>
          <w:b/>
          <w:sz w:val="24"/>
          <w:szCs w:val="24"/>
        </w:rPr>
      </w:pPr>
      <w:r w:rsidRPr="00351094">
        <w:rPr>
          <w:b/>
          <w:sz w:val="24"/>
          <w:szCs w:val="24"/>
        </w:rPr>
        <w:t xml:space="preserve">SP3 – Student Planning Pointers for </w:t>
      </w:r>
      <w:r w:rsidRPr="00351094">
        <w:rPr>
          <w:b/>
          <w:i/>
          <w:sz w:val="24"/>
          <w:szCs w:val="24"/>
        </w:rPr>
        <w:t>Parents</w:t>
      </w:r>
    </w:p>
    <w:p w:rsidR="001F5220" w:rsidRPr="00351094" w:rsidRDefault="001F5220" w:rsidP="001F5220">
      <w:pPr>
        <w:spacing w:after="0" w:line="240" w:lineRule="auto"/>
        <w:rPr>
          <w:b/>
          <w:sz w:val="24"/>
          <w:szCs w:val="24"/>
        </w:rPr>
      </w:pPr>
      <w:r w:rsidRPr="00351094">
        <w:rPr>
          <w:b/>
          <w:sz w:val="24"/>
          <w:szCs w:val="24"/>
        </w:rPr>
        <w:t xml:space="preserve">Sample Article </w:t>
      </w:r>
    </w:p>
    <w:p w:rsidR="001F5220" w:rsidRDefault="001F5220" w:rsidP="001F5220">
      <w:pPr>
        <w:spacing w:after="0" w:line="240" w:lineRule="auto"/>
      </w:pPr>
    </w:p>
    <w:p w:rsidR="001F5220" w:rsidRPr="00351094" w:rsidRDefault="001F5220" w:rsidP="001F5220">
      <w:pPr>
        <w:spacing w:after="0" w:line="240" w:lineRule="auto"/>
        <w:rPr>
          <w:i/>
        </w:rPr>
      </w:pPr>
      <w:r w:rsidRPr="00351094">
        <w:rPr>
          <w:i/>
        </w:rPr>
        <w:t>Include the following article in an email or your newsletter, blog or website.</w:t>
      </w:r>
    </w:p>
    <w:p w:rsidR="001F5220" w:rsidRDefault="001F5220" w:rsidP="001F5220">
      <w:pPr>
        <w:spacing w:after="0" w:line="240" w:lineRule="auto"/>
      </w:pPr>
    </w:p>
    <w:p w:rsidR="001F5220" w:rsidRPr="00CA05AC" w:rsidRDefault="001F5220" w:rsidP="001F5220">
      <w:pPr>
        <w:spacing w:after="0" w:line="240" w:lineRule="auto"/>
        <w:rPr>
          <w:b/>
        </w:rPr>
      </w:pPr>
      <w:r>
        <w:rPr>
          <w:b/>
        </w:rPr>
        <w:t>Free Service for Parents to Help Their Students Plan Smart for Life After High School</w:t>
      </w:r>
    </w:p>
    <w:p w:rsidR="001F5220" w:rsidRDefault="001F5220" w:rsidP="001F5220">
      <w:pPr>
        <w:spacing w:after="0" w:line="240" w:lineRule="auto"/>
      </w:pPr>
    </w:p>
    <w:p w:rsidR="001F5220" w:rsidRPr="00CD09B4" w:rsidRDefault="001F5220" w:rsidP="001F5220">
      <w:pPr>
        <w:spacing w:after="0" w:line="240" w:lineRule="auto"/>
        <w:rPr>
          <w:color w:val="000000" w:themeColor="text1"/>
        </w:rPr>
      </w:pPr>
      <w:r w:rsidRPr="00CD09B4">
        <w:rPr>
          <w:color w:val="000000" w:themeColor="text1"/>
        </w:rPr>
        <w:t>As students progress through high school, the pressure builds to help them discover a path for success after high school graduation. Is college, a certificate or a skilled trade right for your student? What should students do when, and what can parents do to help them with those tasks? How does all this affect family finances?</w:t>
      </w:r>
    </w:p>
    <w:p w:rsidR="001F5220" w:rsidRPr="00CD09B4" w:rsidRDefault="001F5220" w:rsidP="001F5220">
      <w:pPr>
        <w:spacing w:after="0" w:line="240" w:lineRule="auto"/>
        <w:rPr>
          <w:color w:val="000000" w:themeColor="text1"/>
        </w:rPr>
      </w:pPr>
    </w:p>
    <w:p w:rsidR="001F5220" w:rsidRPr="00CD09B4" w:rsidRDefault="001F5220" w:rsidP="001F5220">
      <w:pPr>
        <w:spacing w:after="0" w:line="240" w:lineRule="auto"/>
        <w:rPr>
          <w:color w:val="000000" w:themeColor="text1"/>
        </w:rPr>
      </w:pPr>
      <w:r w:rsidRPr="00CD09B4">
        <w:rPr>
          <w:color w:val="000000" w:themeColor="text1"/>
        </w:rPr>
        <w:t>A free service can help parents with all these questions and more. By registering for the SP</w:t>
      </w:r>
      <w:r w:rsidRPr="00CD09B4">
        <w:rPr>
          <w:color w:val="000000" w:themeColor="text1"/>
          <w:vertAlign w:val="superscript"/>
        </w:rPr>
        <w:t>3</w:t>
      </w:r>
      <w:r w:rsidRPr="00CD09B4">
        <w:rPr>
          <w:color w:val="000000" w:themeColor="text1"/>
        </w:rPr>
        <w:t xml:space="preserve"> – </w:t>
      </w:r>
      <w:hyperlink r:id="rId6" w:history="1">
        <w:r w:rsidRPr="00CD09B4">
          <w:rPr>
            <w:rStyle w:val="Hyperlink"/>
            <w:color w:val="000000" w:themeColor="text1"/>
            <w:u w:val="none"/>
          </w:rPr>
          <w:t xml:space="preserve">Student Planning Pointers for </w:t>
        </w:r>
        <w:r w:rsidRPr="00CD09B4">
          <w:rPr>
            <w:rStyle w:val="Hyperlink"/>
            <w:i/>
            <w:color w:val="000000" w:themeColor="text1"/>
            <w:u w:val="none"/>
          </w:rPr>
          <w:t>Parents</w:t>
        </w:r>
      </w:hyperlink>
      <w:r>
        <w:rPr>
          <w:rStyle w:val="Hyperlink"/>
          <w:color w:val="000000" w:themeColor="text1"/>
          <w:u w:val="none"/>
        </w:rPr>
        <w:t>®</w:t>
      </w:r>
      <w:r w:rsidRPr="00CD09B4">
        <w:rPr>
          <w:color w:val="000000" w:themeColor="text1"/>
        </w:rPr>
        <w:t xml:space="preserve"> service, you will receive twice-monthly emails providing tools, tips and conversation starters for your students in eighth through 12th grades.</w:t>
      </w:r>
    </w:p>
    <w:p w:rsidR="001F5220" w:rsidRPr="00CD09B4" w:rsidRDefault="001F5220" w:rsidP="001F5220">
      <w:pPr>
        <w:spacing w:after="0" w:line="240" w:lineRule="auto"/>
        <w:rPr>
          <w:color w:val="000000" w:themeColor="text1"/>
        </w:rPr>
      </w:pPr>
    </w:p>
    <w:p w:rsidR="001F5220" w:rsidRPr="00CD09B4" w:rsidRDefault="001F5220" w:rsidP="001F5220">
      <w:pPr>
        <w:spacing w:after="0" w:line="240" w:lineRule="auto"/>
        <w:rPr>
          <w:color w:val="000000" w:themeColor="text1"/>
        </w:rPr>
      </w:pPr>
      <w:r w:rsidRPr="00CD09B4">
        <w:rPr>
          <w:color w:val="000000" w:themeColor="text1"/>
        </w:rPr>
        <w:t xml:space="preserve">All information is based on grade level and is appropriate for the time of year. Written and compiled by the professionals at </w:t>
      </w:r>
      <w:r>
        <w:rPr>
          <w:color w:val="000000" w:themeColor="text1"/>
        </w:rPr>
        <w:t>Iowa Student Loan Liquidity Corporation®</w:t>
      </w:r>
      <w:r w:rsidRPr="00CD09B4">
        <w:rPr>
          <w:color w:val="000000" w:themeColor="text1"/>
        </w:rPr>
        <w:t>, a nonprofit committed to helping families successfully pay for education after high school, the emailed information is designed to be simple but effective.</w:t>
      </w:r>
    </w:p>
    <w:p w:rsidR="001F5220" w:rsidRPr="00CD09B4" w:rsidRDefault="001F5220" w:rsidP="001F5220">
      <w:pPr>
        <w:spacing w:after="0" w:line="240" w:lineRule="auto"/>
        <w:rPr>
          <w:color w:val="000000" w:themeColor="text1"/>
        </w:rPr>
      </w:pPr>
    </w:p>
    <w:p w:rsidR="001F5220" w:rsidRPr="00CD09B4" w:rsidRDefault="001F5220" w:rsidP="001F5220">
      <w:pPr>
        <w:spacing w:after="0" w:line="240" w:lineRule="auto"/>
        <w:rPr>
          <w:color w:val="000000" w:themeColor="text1"/>
        </w:rPr>
      </w:pPr>
      <w:r w:rsidRPr="00CD09B4">
        <w:rPr>
          <w:color w:val="000000" w:themeColor="text1"/>
        </w:rPr>
        <w:t>In addition, registered participants are entered into quarterly drawings for contributions to a 529</w:t>
      </w:r>
      <w:r>
        <w:rPr>
          <w:color w:val="000000" w:themeColor="text1"/>
        </w:rPr>
        <w:t xml:space="preserve"> college savings</w:t>
      </w:r>
      <w:r w:rsidRPr="00CD09B4">
        <w:rPr>
          <w:color w:val="000000" w:themeColor="text1"/>
        </w:rPr>
        <w:t xml:space="preserve"> plan.</w:t>
      </w:r>
    </w:p>
    <w:p w:rsidR="001F5220" w:rsidRPr="00CD09B4" w:rsidRDefault="001F5220" w:rsidP="001F5220">
      <w:pPr>
        <w:spacing w:after="0" w:line="240" w:lineRule="auto"/>
        <w:rPr>
          <w:color w:val="000000" w:themeColor="text1"/>
        </w:rPr>
      </w:pPr>
    </w:p>
    <w:p w:rsidR="00FA4637" w:rsidRPr="001F5220" w:rsidRDefault="001F5220" w:rsidP="001F5220">
      <w:pPr>
        <w:spacing w:after="0" w:line="240" w:lineRule="auto"/>
        <w:rPr>
          <w:color w:val="000000" w:themeColor="text1"/>
        </w:rPr>
      </w:pPr>
      <w:r w:rsidRPr="00CD09B4">
        <w:rPr>
          <w:color w:val="000000" w:themeColor="text1"/>
        </w:rPr>
        <w:t xml:space="preserve">Interested parents can sign up now at </w:t>
      </w:r>
      <w:hyperlink r:id="rId7" w:history="1">
        <w:r w:rsidRPr="00CD09B4">
          <w:rPr>
            <w:rStyle w:val="Hyperlink"/>
            <w:color w:val="000000" w:themeColor="text1"/>
            <w:u w:val="none"/>
          </w:rPr>
          <w:t>www.sp3.org</w:t>
        </w:r>
      </w:hyperlink>
      <w:r w:rsidRPr="00CD09B4">
        <w:rPr>
          <w:color w:val="000000" w:themeColor="text1"/>
        </w:rPr>
        <w:t>.</w:t>
      </w:r>
      <w:bookmarkStart w:id="0" w:name="_GoBack"/>
      <w:bookmarkEnd w:id="0"/>
    </w:p>
    <w:sectPr w:rsidR="00FA4637" w:rsidRPr="001F5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1C" w:rsidRDefault="00DB151C" w:rsidP="00DB151C">
      <w:pPr>
        <w:spacing w:after="0" w:line="240" w:lineRule="auto"/>
      </w:pPr>
      <w:r>
        <w:separator/>
      </w:r>
    </w:p>
  </w:endnote>
  <w:endnote w:type="continuationSeparator" w:id="0">
    <w:p w:rsidR="00DB151C" w:rsidRDefault="00DB151C" w:rsidP="00DB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1C" w:rsidRDefault="00DB1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1C" w:rsidRDefault="00DB1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1C" w:rsidRDefault="00DB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1C" w:rsidRDefault="00DB151C" w:rsidP="00DB151C">
      <w:pPr>
        <w:spacing w:after="0" w:line="240" w:lineRule="auto"/>
      </w:pPr>
      <w:r>
        <w:separator/>
      </w:r>
    </w:p>
  </w:footnote>
  <w:footnote w:type="continuationSeparator" w:id="0">
    <w:p w:rsidR="00DB151C" w:rsidRDefault="00DB151C" w:rsidP="00DB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1C" w:rsidRDefault="00DB1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1C" w:rsidRDefault="00DB1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1C" w:rsidRDefault="00DB1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43A25"/>
    <w:rsid w:val="000B46A1"/>
    <w:rsid w:val="001C7EFB"/>
    <w:rsid w:val="001F5220"/>
    <w:rsid w:val="002119C0"/>
    <w:rsid w:val="00327706"/>
    <w:rsid w:val="00351094"/>
    <w:rsid w:val="003C2A83"/>
    <w:rsid w:val="004A2345"/>
    <w:rsid w:val="005B5928"/>
    <w:rsid w:val="00623441"/>
    <w:rsid w:val="00991ECC"/>
    <w:rsid w:val="00995C2F"/>
    <w:rsid w:val="009F7931"/>
    <w:rsid w:val="00B65947"/>
    <w:rsid w:val="00CA05AC"/>
    <w:rsid w:val="00CD09B4"/>
    <w:rsid w:val="00DB151C"/>
    <w:rsid w:val="00DF7A3E"/>
    <w:rsid w:val="00E2238D"/>
    <w:rsid w:val="00FA4637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21BF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5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5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1C"/>
  </w:style>
  <w:style w:type="paragraph" w:styleId="Footer">
    <w:name w:val="footer"/>
    <w:basedOn w:val="Normal"/>
    <w:link w:val="FooterChar"/>
    <w:uiPriority w:val="99"/>
    <w:unhideWhenUsed/>
    <w:rsid w:val="00DB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p3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3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2021-07-29T16:28:00Z</dcterms:created>
  <dcterms:modified xsi:type="dcterms:W3CDTF">2022-03-25T21:19:00Z</dcterms:modified>
</cp:coreProperties>
</file>